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D7D" w:rsidRPr="00626D7D" w:rsidRDefault="00626D7D" w:rsidP="00626D7D">
      <w:pPr>
        <w:rPr>
          <w:rFonts w:ascii="Century" w:hAnsi="Century"/>
          <w:sz w:val="24"/>
          <w:szCs w:val="24"/>
        </w:rPr>
      </w:pPr>
      <w:bookmarkStart w:id="0" w:name="_GoBack"/>
      <w:bookmarkEnd w:id="0"/>
      <w:r w:rsidRPr="00626D7D">
        <w:rPr>
          <w:rFonts w:ascii="Century" w:hAnsi="Century"/>
          <w:sz w:val="24"/>
          <w:szCs w:val="24"/>
        </w:rPr>
        <w:t>様式例１（森林組合や輸入事業者等が作成する確認結果を記録する書面）</w:t>
      </w:r>
    </w:p>
    <w:p w:rsidR="00626D7D" w:rsidRPr="00626D7D" w:rsidRDefault="00626D7D" w:rsidP="00626D7D">
      <w:pPr>
        <w:rPr>
          <w:rFonts w:ascii="Century" w:hAnsi="Century"/>
          <w:sz w:val="24"/>
          <w:szCs w:val="24"/>
        </w:rPr>
      </w:pPr>
    </w:p>
    <w:p w:rsidR="00626D7D" w:rsidRPr="00626D7D" w:rsidRDefault="00626D7D" w:rsidP="00626D7D">
      <w:pPr>
        <w:ind w:firstLineChars="100" w:firstLine="240"/>
        <w:rPr>
          <w:rFonts w:ascii="Century" w:hAnsi="Century"/>
          <w:sz w:val="24"/>
          <w:szCs w:val="24"/>
        </w:rPr>
      </w:pPr>
      <w:r w:rsidRPr="00626D7D">
        <w:rPr>
          <w:rFonts w:ascii="Century" w:hAnsi="Century"/>
          <w:sz w:val="24"/>
          <w:szCs w:val="24"/>
        </w:rPr>
        <w:t>納入する木材に関し、東京オリンピック・パラリンピック競技大会組織委員会の「持続可能性に配慮した木材の調達基準」（</w:t>
      </w:r>
      <w:r w:rsidR="007A635D">
        <w:rPr>
          <w:rFonts w:ascii="Century" w:hAnsi="Century"/>
          <w:sz w:val="24"/>
          <w:szCs w:val="24"/>
        </w:rPr>
        <w:t>2019</w:t>
      </w:r>
      <w:r w:rsidRPr="00626D7D">
        <w:rPr>
          <w:rFonts w:ascii="Century" w:hAnsi="Century"/>
          <w:sz w:val="24"/>
          <w:szCs w:val="24"/>
        </w:rPr>
        <w:t>年</w:t>
      </w:r>
      <w:r w:rsidR="007A635D">
        <w:rPr>
          <w:rFonts w:ascii="Century" w:hAnsi="Century"/>
          <w:sz w:val="24"/>
          <w:szCs w:val="24"/>
        </w:rPr>
        <w:t>1</w:t>
      </w:r>
      <w:r w:rsidRPr="00626D7D">
        <w:rPr>
          <w:rFonts w:ascii="Century" w:hAnsi="Century"/>
          <w:sz w:val="24"/>
          <w:szCs w:val="24"/>
        </w:rPr>
        <w:t>月</w:t>
      </w:r>
      <w:r w:rsidR="007A635D">
        <w:rPr>
          <w:rFonts w:ascii="Century" w:hAnsi="Century" w:hint="eastAsia"/>
          <w:sz w:val="24"/>
          <w:szCs w:val="24"/>
        </w:rPr>
        <w:t>改定版</w:t>
      </w:r>
      <w:r w:rsidRPr="00626D7D">
        <w:rPr>
          <w:rFonts w:ascii="Century" w:hAnsi="Century"/>
          <w:sz w:val="24"/>
          <w:szCs w:val="24"/>
        </w:rPr>
        <w:t>）の２の</w:t>
      </w:r>
      <w:r w:rsidRPr="00626D7D">
        <w:rPr>
          <w:rFonts w:ascii="ＭＳ 明朝" w:eastAsia="ＭＳ 明朝" w:hAnsi="ＭＳ 明朝" w:cs="ＭＳ 明朝" w:hint="eastAsia"/>
          <w:sz w:val="24"/>
          <w:szCs w:val="24"/>
        </w:rPr>
        <w:t>②</w:t>
      </w:r>
      <w:r w:rsidRPr="00626D7D">
        <w:rPr>
          <w:rFonts w:ascii="Century" w:hAnsi="Century"/>
          <w:sz w:val="24"/>
          <w:szCs w:val="24"/>
        </w:rPr>
        <w:t>～</w:t>
      </w:r>
      <w:r w:rsidRPr="00626D7D">
        <w:rPr>
          <w:rFonts w:ascii="ＭＳ 明朝" w:eastAsia="ＭＳ 明朝" w:hAnsi="ＭＳ 明朝" w:cs="ＭＳ 明朝" w:hint="eastAsia"/>
          <w:sz w:val="24"/>
          <w:szCs w:val="24"/>
        </w:rPr>
        <w:t>⑤</w:t>
      </w:r>
      <w:r w:rsidRPr="00626D7D">
        <w:rPr>
          <w:rFonts w:ascii="Century" w:hAnsi="Century"/>
          <w:sz w:val="24"/>
          <w:szCs w:val="24"/>
        </w:rPr>
        <w:t>について、同調達基準の別紙１に定める方法により確認を実施した結果は以下のとおりです。</w:t>
      </w:r>
    </w:p>
    <w:p w:rsidR="00626D7D" w:rsidRPr="00626D7D" w:rsidRDefault="00626D7D" w:rsidP="00626D7D">
      <w:pPr>
        <w:rPr>
          <w:rFonts w:ascii="Century" w:hAnsi="Century"/>
          <w:sz w:val="24"/>
          <w:szCs w:val="24"/>
        </w:rPr>
      </w:pPr>
    </w:p>
    <w:tbl>
      <w:tblPr>
        <w:tblStyle w:val="a7"/>
        <w:tblW w:w="9776" w:type="dxa"/>
        <w:tblLook w:val="04A0" w:firstRow="1" w:lastRow="0" w:firstColumn="1" w:lastColumn="0" w:noHBand="0" w:noVBand="1"/>
      </w:tblPr>
      <w:tblGrid>
        <w:gridCol w:w="3114"/>
        <w:gridCol w:w="3402"/>
        <w:gridCol w:w="3260"/>
      </w:tblGrid>
      <w:tr w:rsidR="00626D7D" w:rsidRPr="00626D7D" w:rsidTr="00626D7D">
        <w:tc>
          <w:tcPr>
            <w:tcW w:w="3114" w:type="dxa"/>
          </w:tcPr>
          <w:p w:rsidR="00626D7D" w:rsidRPr="00626D7D" w:rsidRDefault="00626D7D" w:rsidP="005E50DB">
            <w:pPr>
              <w:jc w:val="center"/>
              <w:rPr>
                <w:rFonts w:ascii="Century" w:hAnsi="Century"/>
                <w:sz w:val="24"/>
                <w:szCs w:val="24"/>
              </w:rPr>
            </w:pPr>
            <w:r w:rsidRPr="00626D7D">
              <w:rPr>
                <w:rFonts w:ascii="Century" w:hAnsi="Century"/>
                <w:sz w:val="24"/>
                <w:szCs w:val="24"/>
              </w:rPr>
              <w:t>確認方法</w:t>
            </w:r>
          </w:p>
        </w:tc>
        <w:tc>
          <w:tcPr>
            <w:tcW w:w="3402" w:type="dxa"/>
          </w:tcPr>
          <w:p w:rsidR="00626D7D" w:rsidRPr="00626D7D" w:rsidRDefault="00626D7D" w:rsidP="005E50DB">
            <w:pPr>
              <w:jc w:val="center"/>
              <w:rPr>
                <w:rFonts w:ascii="Century" w:hAnsi="Century"/>
                <w:sz w:val="24"/>
                <w:szCs w:val="24"/>
              </w:rPr>
            </w:pPr>
            <w:r w:rsidRPr="00626D7D">
              <w:rPr>
                <w:rFonts w:ascii="Century" w:hAnsi="Century"/>
                <w:sz w:val="24"/>
                <w:szCs w:val="24"/>
              </w:rPr>
              <w:t>確認結果</w:t>
            </w:r>
          </w:p>
        </w:tc>
        <w:tc>
          <w:tcPr>
            <w:tcW w:w="3260" w:type="dxa"/>
          </w:tcPr>
          <w:p w:rsidR="00626D7D" w:rsidRPr="00626D7D" w:rsidRDefault="00626D7D" w:rsidP="005E50DB">
            <w:pPr>
              <w:jc w:val="center"/>
              <w:rPr>
                <w:rFonts w:ascii="Century" w:hAnsi="Century"/>
                <w:sz w:val="24"/>
                <w:szCs w:val="24"/>
              </w:rPr>
            </w:pPr>
            <w:r w:rsidRPr="00626D7D">
              <w:rPr>
                <w:rFonts w:ascii="Century" w:hAnsi="Century"/>
                <w:sz w:val="24"/>
                <w:szCs w:val="24"/>
              </w:rPr>
              <w:t>根拠</w:t>
            </w:r>
          </w:p>
        </w:tc>
      </w:tr>
      <w:tr w:rsidR="00626D7D" w:rsidRPr="00626D7D" w:rsidTr="00626D7D">
        <w:tc>
          <w:tcPr>
            <w:tcW w:w="3114" w:type="dxa"/>
          </w:tcPr>
          <w:p w:rsidR="00626D7D" w:rsidRPr="00626D7D" w:rsidRDefault="00626D7D" w:rsidP="005E50DB">
            <w:pPr>
              <w:rPr>
                <w:rFonts w:ascii="Century" w:hAnsi="Century"/>
                <w:sz w:val="24"/>
                <w:szCs w:val="24"/>
              </w:rPr>
            </w:pPr>
            <w:r w:rsidRPr="00626D7D">
              <w:rPr>
                <w:rFonts w:ascii="ＭＳ 明朝" w:eastAsia="ＭＳ 明朝" w:hAnsi="ＭＳ 明朝" w:cs="ＭＳ 明朝" w:hint="eastAsia"/>
                <w:sz w:val="24"/>
                <w:szCs w:val="24"/>
              </w:rPr>
              <w:t>②</w:t>
            </w:r>
            <w:r w:rsidRPr="00626D7D">
              <w:rPr>
                <w:rFonts w:ascii="Century" w:hAnsi="Century"/>
                <w:sz w:val="24"/>
                <w:szCs w:val="24"/>
              </w:rPr>
              <w:t>当該木材が生産される森林について、森林経営計画等の認定を受けている、あるいは、森林所有者等による独自の計画等に基づき管理経営されていること</w:t>
            </w:r>
            <w:r w:rsidR="007A635D">
              <w:rPr>
                <w:rFonts w:ascii="Century" w:hAnsi="Century" w:hint="eastAsia"/>
                <w:sz w:val="24"/>
                <w:szCs w:val="24"/>
              </w:rPr>
              <w:t>、および農地等に転換されるものでないこと</w:t>
            </w:r>
            <w:r w:rsidRPr="00626D7D">
              <w:rPr>
                <w:rFonts w:ascii="Century" w:hAnsi="Century"/>
                <w:sz w:val="24"/>
                <w:szCs w:val="24"/>
              </w:rPr>
              <w:t>を確認する。</w:t>
            </w:r>
          </w:p>
        </w:tc>
        <w:tc>
          <w:tcPr>
            <w:tcW w:w="3402" w:type="dxa"/>
          </w:tcPr>
          <w:p w:rsidR="00626D7D" w:rsidRPr="00626D7D" w:rsidRDefault="00626D7D" w:rsidP="005E50DB">
            <w:pPr>
              <w:rPr>
                <w:rFonts w:ascii="Century" w:hAnsi="Century"/>
                <w:sz w:val="24"/>
                <w:szCs w:val="24"/>
              </w:rPr>
            </w:pPr>
            <w:r w:rsidRPr="00626D7D">
              <w:rPr>
                <w:rFonts w:ascii="Century" w:hAnsi="Century"/>
                <w:sz w:val="24"/>
                <w:szCs w:val="24"/>
              </w:rPr>
              <w:t>【記載例】</w:t>
            </w:r>
          </w:p>
          <w:p w:rsidR="00626D7D" w:rsidRPr="00626D7D" w:rsidRDefault="00626D7D" w:rsidP="005E50DB">
            <w:pPr>
              <w:rPr>
                <w:rFonts w:ascii="Century" w:hAnsi="Century"/>
                <w:sz w:val="24"/>
                <w:szCs w:val="24"/>
              </w:rPr>
            </w:pPr>
            <w:r w:rsidRPr="00626D7D">
              <w:rPr>
                <w:rFonts w:ascii="Century" w:hAnsi="Century"/>
                <w:sz w:val="24"/>
                <w:szCs w:val="24"/>
              </w:rPr>
              <w:t>・当該木材の生産林は森林経営計画の対象林になって</w:t>
            </w:r>
            <w:r w:rsidR="00574399">
              <w:rPr>
                <w:rFonts w:ascii="Century" w:hAnsi="Century" w:hint="eastAsia"/>
                <w:sz w:val="24"/>
                <w:szCs w:val="24"/>
              </w:rPr>
              <w:t>おり、森林以外に転換される予定</w:t>
            </w:r>
            <w:r w:rsidR="001F0846">
              <w:rPr>
                <w:rFonts w:ascii="Century" w:hAnsi="Century" w:hint="eastAsia"/>
                <w:sz w:val="24"/>
                <w:szCs w:val="24"/>
              </w:rPr>
              <w:t>も</w:t>
            </w:r>
            <w:r w:rsidR="00574399">
              <w:rPr>
                <w:rFonts w:ascii="Century" w:hAnsi="Century" w:hint="eastAsia"/>
                <w:sz w:val="24"/>
                <w:szCs w:val="24"/>
              </w:rPr>
              <w:t>ない</w:t>
            </w:r>
            <w:r w:rsidRPr="00626D7D">
              <w:rPr>
                <w:rFonts w:ascii="Century" w:hAnsi="Century"/>
                <w:sz w:val="24"/>
                <w:szCs w:val="24"/>
              </w:rPr>
              <w:t>。</w:t>
            </w:r>
          </w:p>
          <w:p w:rsidR="00626D7D" w:rsidRPr="00626D7D" w:rsidRDefault="00574399" w:rsidP="005E50DB">
            <w:pPr>
              <w:rPr>
                <w:rFonts w:ascii="Century" w:hAnsi="Century"/>
                <w:sz w:val="24"/>
                <w:szCs w:val="24"/>
              </w:rPr>
            </w:pPr>
            <w:r>
              <w:rPr>
                <w:rFonts w:ascii="Century" w:hAnsi="Century" w:hint="eastAsia"/>
                <w:sz w:val="24"/>
                <w:szCs w:val="24"/>
              </w:rPr>
              <w:t>・</w:t>
            </w:r>
            <w:r w:rsidR="00A2459C">
              <w:rPr>
                <w:rFonts w:ascii="Century" w:hAnsi="Century" w:hint="eastAsia"/>
                <w:sz w:val="24"/>
                <w:szCs w:val="24"/>
              </w:rPr>
              <w:t>当該木材</w:t>
            </w:r>
            <w:r w:rsidR="003C3785">
              <w:rPr>
                <w:rFonts w:ascii="Century" w:hAnsi="Century" w:hint="eastAsia"/>
                <w:sz w:val="24"/>
                <w:szCs w:val="24"/>
              </w:rPr>
              <w:t>の供給源であるコンセッション（天然林</w:t>
            </w:r>
            <w:r w:rsidR="00547357">
              <w:rPr>
                <w:rFonts w:ascii="Century" w:hAnsi="Century" w:hint="eastAsia"/>
                <w:sz w:val="24"/>
                <w:szCs w:val="24"/>
              </w:rPr>
              <w:t>択伐</w:t>
            </w:r>
            <w:r w:rsidR="003C3785">
              <w:rPr>
                <w:rFonts w:ascii="Century" w:hAnsi="Century" w:hint="eastAsia"/>
                <w:sz w:val="24"/>
                <w:szCs w:val="24"/>
              </w:rPr>
              <w:t>及び人工林</w:t>
            </w:r>
            <w:r w:rsidR="00547357">
              <w:rPr>
                <w:rFonts w:ascii="Century" w:hAnsi="Century" w:hint="eastAsia"/>
                <w:sz w:val="24"/>
                <w:szCs w:val="24"/>
              </w:rPr>
              <w:t>施業箇所</w:t>
            </w:r>
            <w:r w:rsidR="003C3785">
              <w:rPr>
                <w:rFonts w:ascii="Century" w:hAnsi="Century" w:hint="eastAsia"/>
                <w:sz w:val="24"/>
                <w:szCs w:val="24"/>
              </w:rPr>
              <w:t>）</w:t>
            </w:r>
            <w:r w:rsidR="001F0846">
              <w:rPr>
                <w:rFonts w:ascii="Century" w:hAnsi="Century" w:hint="eastAsia"/>
                <w:sz w:val="24"/>
                <w:szCs w:val="24"/>
              </w:rPr>
              <w:t>については、運営企業により</w:t>
            </w:r>
            <w:r w:rsidR="001F0846">
              <w:rPr>
                <w:rFonts w:ascii="Century" w:hAnsi="Century" w:hint="eastAsia"/>
                <w:sz w:val="24"/>
                <w:szCs w:val="24"/>
              </w:rPr>
              <w:t>1</w:t>
            </w:r>
            <w:r w:rsidR="001F0846">
              <w:rPr>
                <w:rFonts w:ascii="Century" w:hAnsi="Century"/>
                <w:sz w:val="24"/>
                <w:szCs w:val="24"/>
              </w:rPr>
              <w:t>0</w:t>
            </w:r>
            <w:r w:rsidR="001F0846">
              <w:rPr>
                <w:rFonts w:ascii="Century" w:hAnsi="Century" w:hint="eastAsia"/>
                <w:sz w:val="24"/>
                <w:szCs w:val="24"/>
              </w:rPr>
              <w:t>カ年の</w:t>
            </w:r>
            <w:r w:rsidR="0017083D">
              <w:rPr>
                <w:rFonts w:ascii="Century" w:hAnsi="Century" w:hint="eastAsia"/>
                <w:sz w:val="24"/>
                <w:szCs w:val="24"/>
              </w:rPr>
              <w:t>管理計画</w:t>
            </w:r>
            <w:r w:rsidR="001F0846">
              <w:rPr>
                <w:rFonts w:ascii="Century" w:hAnsi="Century" w:hint="eastAsia"/>
                <w:sz w:val="24"/>
                <w:szCs w:val="24"/>
              </w:rPr>
              <w:t>が作成されている</w:t>
            </w:r>
            <w:r w:rsidR="003C3785">
              <w:rPr>
                <w:rFonts w:ascii="Century" w:hAnsi="Century" w:hint="eastAsia"/>
                <w:sz w:val="24"/>
                <w:szCs w:val="24"/>
              </w:rPr>
              <w:t>。また、</w:t>
            </w:r>
            <w:r w:rsidR="00F56222">
              <w:rPr>
                <w:rFonts w:ascii="Century" w:hAnsi="Century" w:hint="eastAsia"/>
                <w:sz w:val="24"/>
                <w:szCs w:val="24"/>
              </w:rPr>
              <w:t>木材の</w:t>
            </w:r>
            <w:r w:rsidR="003C3785">
              <w:rPr>
                <w:rFonts w:ascii="Century" w:hAnsi="Century" w:hint="eastAsia"/>
                <w:sz w:val="24"/>
                <w:szCs w:val="24"/>
              </w:rPr>
              <w:t>供給源に森林以外に転換される箇所は含まれていない。</w:t>
            </w:r>
          </w:p>
          <w:p w:rsidR="00626D7D" w:rsidRPr="00626D7D" w:rsidRDefault="00626D7D" w:rsidP="005E50DB">
            <w:pPr>
              <w:rPr>
                <w:rFonts w:ascii="Century" w:hAnsi="Century"/>
                <w:sz w:val="24"/>
                <w:szCs w:val="24"/>
              </w:rPr>
            </w:pPr>
          </w:p>
        </w:tc>
        <w:tc>
          <w:tcPr>
            <w:tcW w:w="3260" w:type="dxa"/>
          </w:tcPr>
          <w:p w:rsidR="00626D7D" w:rsidRPr="00626D7D" w:rsidRDefault="00626D7D" w:rsidP="005E50DB">
            <w:pPr>
              <w:rPr>
                <w:rFonts w:ascii="Century" w:hAnsi="Century"/>
                <w:sz w:val="24"/>
                <w:szCs w:val="24"/>
              </w:rPr>
            </w:pPr>
            <w:r w:rsidRPr="00626D7D">
              <w:rPr>
                <w:rFonts w:ascii="Century" w:hAnsi="Century"/>
                <w:sz w:val="24"/>
                <w:szCs w:val="24"/>
              </w:rPr>
              <w:t>【記載例】</w:t>
            </w:r>
          </w:p>
          <w:p w:rsidR="00626D7D" w:rsidRDefault="00626D7D" w:rsidP="005E50DB">
            <w:pPr>
              <w:rPr>
                <w:rFonts w:ascii="Century" w:hAnsi="Century"/>
                <w:sz w:val="24"/>
                <w:szCs w:val="24"/>
              </w:rPr>
            </w:pPr>
            <w:r w:rsidRPr="00626D7D">
              <w:rPr>
                <w:rFonts w:ascii="Century" w:hAnsi="Century"/>
                <w:sz w:val="24"/>
                <w:szCs w:val="24"/>
              </w:rPr>
              <w:t>・森林経営計画書により確認</w:t>
            </w:r>
          </w:p>
          <w:p w:rsidR="003C3785" w:rsidRPr="00626D7D" w:rsidRDefault="003C3785" w:rsidP="005E50DB">
            <w:pPr>
              <w:rPr>
                <w:rFonts w:ascii="Century" w:hAnsi="Century"/>
                <w:sz w:val="24"/>
                <w:szCs w:val="24"/>
              </w:rPr>
            </w:pPr>
            <w:r>
              <w:rPr>
                <w:rFonts w:ascii="Century" w:hAnsi="Century" w:hint="eastAsia"/>
                <w:sz w:val="24"/>
                <w:szCs w:val="24"/>
              </w:rPr>
              <w:t>・</w:t>
            </w:r>
            <w:r w:rsidR="001F0846">
              <w:rPr>
                <w:rFonts w:ascii="Century" w:hAnsi="Century" w:hint="eastAsia"/>
                <w:sz w:val="24"/>
                <w:szCs w:val="24"/>
              </w:rPr>
              <w:t>生産国の証明制度に基づく監査報告書</w:t>
            </w:r>
            <w:r w:rsidR="00C37261">
              <w:rPr>
                <w:rFonts w:ascii="Century" w:hAnsi="Century" w:hint="eastAsia"/>
                <w:sz w:val="24"/>
                <w:szCs w:val="24"/>
              </w:rPr>
              <w:t>及び現地製造事業者からの書面</w:t>
            </w:r>
            <w:r w:rsidR="001F0846">
              <w:rPr>
                <w:rFonts w:ascii="Century" w:hAnsi="Century" w:hint="eastAsia"/>
                <w:sz w:val="24"/>
                <w:szCs w:val="24"/>
              </w:rPr>
              <w:t>により確認</w:t>
            </w:r>
          </w:p>
        </w:tc>
      </w:tr>
      <w:tr w:rsidR="00626D7D" w:rsidRPr="00626D7D" w:rsidTr="00626D7D">
        <w:tc>
          <w:tcPr>
            <w:tcW w:w="3114" w:type="dxa"/>
          </w:tcPr>
          <w:p w:rsidR="00626D7D" w:rsidRPr="00626D7D" w:rsidRDefault="00626D7D" w:rsidP="005E50DB">
            <w:pPr>
              <w:rPr>
                <w:rFonts w:ascii="Century" w:hAnsi="Century"/>
                <w:sz w:val="24"/>
                <w:szCs w:val="24"/>
              </w:rPr>
            </w:pPr>
            <w:r w:rsidRPr="00626D7D">
              <w:rPr>
                <w:rFonts w:ascii="ＭＳ 明朝" w:eastAsia="ＭＳ 明朝" w:hAnsi="ＭＳ 明朝" w:cs="ＭＳ 明朝" w:hint="eastAsia"/>
                <w:sz w:val="24"/>
                <w:szCs w:val="24"/>
              </w:rPr>
              <w:t>③</w:t>
            </w:r>
            <w:r w:rsidRPr="00626D7D">
              <w:rPr>
                <w:rFonts w:ascii="Century" w:hAnsi="Century"/>
                <w:sz w:val="24"/>
                <w:szCs w:val="24"/>
              </w:rPr>
              <w:t>当該木材が生産される森林について、希少な動植物がいる場合にはその保全を考慮した伐採作業等を行っていることを確認する。</w:t>
            </w:r>
          </w:p>
        </w:tc>
        <w:tc>
          <w:tcPr>
            <w:tcW w:w="3402" w:type="dxa"/>
          </w:tcPr>
          <w:p w:rsidR="00626D7D" w:rsidRPr="00626D7D" w:rsidRDefault="00626D7D" w:rsidP="005E50DB">
            <w:pPr>
              <w:rPr>
                <w:rFonts w:ascii="Century" w:hAnsi="Century"/>
                <w:sz w:val="24"/>
                <w:szCs w:val="24"/>
              </w:rPr>
            </w:pPr>
            <w:r w:rsidRPr="00626D7D">
              <w:rPr>
                <w:rFonts w:ascii="Century" w:hAnsi="Century"/>
                <w:sz w:val="24"/>
                <w:szCs w:val="24"/>
              </w:rPr>
              <w:t>【記載例】</w:t>
            </w:r>
          </w:p>
          <w:p w:rsidR="00626D7D" w:rsidRPr="00626D7D" w:rsidRDefault="00626D7D" w:rsidP="005E50DB">
            <w:pPr>
              <w:rPr>
                <w:rFonts w:ascii="Century" w:hAnsi="Century"/>
                <w:sz w:val="24"/>
                <w:szCs w:val="24"/>
              </w:rPr>
            </w:pPr>
            <w:r w:rsidRPr="00626D7D">
              <w:rPr>
                <w:rFonts w:ascii="Century" w:hAnsi="Century"/>
                <w:sz w:val="24"/>
                <w:szCs w:val="24"/>
              </w:rPr>
              <w:t>・当該木材の生産林においては、希少な動植物の生息は把握されていない。</w:t>
            </w:r>
          </w:p>
          <w:p w:rsidR="00626D7D" w:rsidRPr="00626D7D" w:rsidRDefault="00626D7D" w:rsidP="005E50DB">
            <w:pPr>
              <w:rPr>
                <w:rFonts w:ascii="Century" w:hAnsi="Century"/>
                <w:sz w:val="24"/>
                <w:szCs w:val="24"/>
              </w:rPr>
            </w:pPr>
            <w:r w:rsidRPr="00626D7D">
              <w:rPr>
                <w:rFonts w:ascii="Century" w:hAnsi="Century"/>
                <w:sz w:val="24"/>
                <w:szCs w:val="24"/>
              </w:rPr>
              <w:t>・希少な猛禽類が営巣しているため、対策として・・・を行っている。</w:t>
            </w:r>
          </w:p>
          <w:p w:rsidR="00626D7D" w:rsidRPr="00626D7D" w:rsidRDefault="00626D7D" w:rsidP="005E50DB">
            <w:pPr>
              <w:rPr>
                <w:rFonts w:ascii="Century" w:hAnsi="Century"/>
                <w:sz w:val="24"/>
                <w:szCs w:val="24"/>
              </w:rPr>
            </w:pPr>
          </w:p>
          <w:p w:rsidR="00626D7D" w:rsidRPr="00626D7D" w:rsidRDefault="00626D7D" w:rsidP="005E50DB">
            <w:pPr>
              <w:rPr>
                <w:rFonts w:ascii="Century" w:hAnsi="Century"/>
                <w:sz w:val="24"/>
                <w:szCs w:val="24"/>
              </w:rPr>
            </w:pPr>
          </w:p>
          <w:p w:rsidR="00626D7D" w:rsidRPr="00626D7D" w:rsidRDefault="00626D7D" w:rsidP="005E50DB">
            <w:pPr>
              <w:rPr>
                <w:rFonts w:ascii="Century" w:hAnsi="Century"/>
                <w:sz w:val="24"/>
                <w:szCs w:val="24"/>
              </w:rPr>
            </w:pPr>
          </w:p>
        </w:tc>
        <w:tc>
          <w:tcPr>
            <w:tcW w:w="3260" w:type="dxa"/>
          </w:tcPr>
          <w:p w:rsidR="00626D7D" w:rsidRPr="00626D7D" w:rsidRDefault="00626D7D" w:rsidP="005E50DB">
            <w:pPr>
              <w:rPr>
                <w:rFonts w:ascii="Century" w:hAnsi="Century"/>
                <w:sz w:val="24"/>
                <w:szCs w:val="24"/>
              </w:rPr>
            </w:pPr>
            <w:r w:rsidRPr="00626D7D">
              <w:rPr>
                <w:rFonts w:ascii="Century" w:hAnsi="Century"/>
                <w:sz w:val="24"/>
                <w:szCs w:val="24"/>
              </w:rPr>
              <w:t>【記載例】</w:t>
            </w:r>
          </w:p>
          <w:p w:rsidR="00626D7D" w:rsidRPr="00626D7D" w:rsidRDefault="00626D7D" w:rsidP="005E50DB">
            <w:pPr>
              <w:rPr>
                <w:rFonts w:ascii="Century" w:hAnsi="Century"/>
                <w:sz w:val="24"/>
                <w:szCs w:val="24"/>
              </w:rPr>
            </w:pPr>
            <w:r w:rsidRPr="00626D7D">
              <w:rPr>
                <w:rFonts w:ascii="Century" w:hAnsi="Century"/>
                <w:sz w:val="24"/>
                <w:szCs w:val="24"/>
              </w:rPr>
              <w:t>・行政機関や</w:t>
            </w:r>
            <w:r w:rsidRPr="00626D7D">
              <w:rPr>
                <w:rFonts w:ascii="Century" w:hAnsi="Century"/>
                <w:sz w:val="24"/>
                <w:szCs w:val="24"/>
              </w:rPr>
              <w:t>NGO</w:t>
            </w:r>
            <w:r w:rsidRPr="00626D7D">
              <w:rPr>
                <w:rFonts w:ascii="Century" w:hAnsi="Century"/>
                <w:sz w:val="24"/>
                <w:szCs w:val="24"/>
              </w:rPr>
              <w:t>等が公表している希少動植物の生息情報や現地調査の結果により確認</w:t>
            </w:r>
          </w:p>
          <w:p w:rsidR="00626D7D" w:rsidRPr="00626D7D" w:rsidRDefault="00626D7D" w:rsidP="005E50DB">
            <w:pPr>
              <w:rPr>
                <w:rFonts w:ascii="Century" w:hAnsi="Century"/>
                <w:sz w:val="24"/>
                <w:szCs w:val="24"/>
              </w:rPr>
            </w:pPr>
            <w:r w:rsidRPr="00626D7D">
              <w:rPr>
                <w:rFonts w:ascii="Century" w:hAnsi="Century"/>
                <w:sz w:val="24"/>
                <w:szCs w:val="24"/>
              </w:rPr>
              <w:t>・希少動植物保全のための作業指示書・マニュアルにより確認</w:t>
            </w:r>
          </w:p>
          <w:p w:rsidR="00626D7D" w:rsidRPr="00626D7D" w:rsidRDefault="00626D7D" w:rsidP="005E50DB">
            <w:pPr>
              <w:rPr>
                <w:rFonts w:ascii="Century" w:hAnsi="Century"/>
                <w:sz w:val="24"/>
                <w:szCs w:val="24"/>
              </w:rPr>
            </w:pPr>
            <w:r w:rsidRPr="00626D7D">
              <w:rPr>
                <w:rFonts w:ascii="Century" w:hAnsi="Century"/>
                <w:sz w:val="24"/>
                <w:szCs w:val="24"/>
              </w:rPr>
              <w:t>・生産国の関係事業者への聞き取りにより確認</w:t>
            </w:r>
          </w:p>
          <w:p w:rsidR="00626D7D" w:rsidRPr="00626D7D" w:rsidRDefault="00626D7D" w:rsidP="005E50DB">
            <w:pPr>
              <w:rPr>
                <w:rFonts w:ascii="Century" w:hAnsi="Century"/>
                <w:sz w:val="24"/>
                <w:szCs w:val="24"/>
              </w:rPr>
            </w:pPr>
          </w:p>
        </w:tc>
      </w:tr>
      <w:tr w:rsidR="00626D7D" w:rsidRPr="00626D7D" w:rsidTr="00626D7D">
        <w:tc>
          <w:tcPr>
            <w:tcW w:w="3114" w:type="dxa"/>
          </w:tcPr>
          <w:p w:rsidR="00626D7D" w:rsidRPr="00626D7D" w:rsidRDefault="00626D7D" w:rsidP="005E50DB">
            <w:pPr>
              <w:rPr>
                <w:rFonts w:ascii="Century" w:hAnsi="Century"/>
                <w:sz w:val="24"/>
                <w:szCs w:val="24"/>
              </w:rPr>
            </w:pPr>
            <w:r w:rsidRPr="00626D7D">
              <w:rPr>
                <w:rFonts w:ascii="ＭＳ 明朝" w:eastAsia="ＭＳ 明朝" w:hAnsi="ＭＳ 明朝" w:cs="ＭＳ 明朝" w:hint="eastAsia"/>
                <w:sz w:val="24"/>
                <w:szCs w:val="24"/>
              </w:rPr>
              <w:t>④</w:t>
            </w:r>
            <w:r w:rsidRPr="00626D7D">
              <w:rPr>
                <w:rFonts w:ascii="Century" w:hAnsi="Century"/>
                <w:sz w:val="24"/>
                <w:szCs w:val="24"/>
              </w:rPr>
              <w:t>当該木材が生産される森林について、先住民族や地域住民からの苦情・要請等がある場合には、これを受け付け、誠実に対応してい</w:t>
            </w:r>
            <w:r w:rsidRPr="00626D7D">
              <w:rPr>
                <w:rFonts w:ascii="Century" w:hAnsi="Century"/>
                <w:sz w:val="24"/>
                <w:szCs w:val="24"/>
              </w:rPr>
              <w:lastRenderedPageBreak/>
              <w:t>ることを確認する。</w:t>
            </w:r>
          </w:p>
        </w:tc>
        <w:tc>
          <w:tcPr>
            <w:tcW w:w="3402" w:type="dxa"/>
          </w:tcPr>
          <w:p w:rsidR="00626D7D" w:rsidRPr="00626D7D" w:rsidRDefault="00626D7D" w:rsidP="005E50DB">
            <w:pPr>
              <w:rPr>
                <w:rFonts w:ascii="Century" w:hAnsi="Century"/>
                <w:sz w:val="24"/>
                <w:szCs w:val="24"/>
              </w:rPr>
            </w:pPr>
            <w:r w:rsidRPr="00626D7D">
              <w:rPr>
                <w:rFonts w:ascii="Century" w:hAnsi="Century"/>
                <w:sz w:val="24"/>
                <w:szCs w:val="24"/>
              </w:rPr>
              <w:lastRenderedPageBreak/>
              <w:t>【記載例】</w:t>
            </w:r>
          </w:p>
          <w:p w:rsidR="00626D7D" w:rsidRPr="00626D7D" w:rsidRDefault="00626D7D" w:rsidP="005E50DB">
            <w:pPr>
              <w:rPr>
                <w:rFonts w:ascii="Century" w:hAnsi="Century"/>
                <w:sz w:val="24"/>
                <w:szCs w:val="24"/>
              </w:rPr>
            </w:pPr>
            <w:r w:rsidRPr="00626D7D">
              <w:rPr>
                <w:rFonts w:ascii="Century" w:hAnsi="Century"/>
                <w:sz w:val="24"/>
                <w:szCs w:val="24"/>
              </w:rPr>
              <w:t>・当該木材の生産林について苦情等を訴えている地域住民等は把握されていない。</w:t>
            </w:r>
          </w:p>
          <w:p w:rsidR="00626D7D" w:rsidRPr="00626D7D" w:rsidRDefault="00626D7D" w:rsidP="005E50DB">
            <w:pPr>
              <w:rPr>
                <w:rFonts w:ascii="Century" w:hAnsi="Century"/>
                <w:sz w:val="24"/>
                <w:szCs w:val="24"/>
              </w:rPr>
            </w:pPr>
            <w:r w:rsidRPr="00626D7D">
              <w:rPr>
                <w:rFonts w:ascii="Century" w:hAnsi="Century"/>
                <w:sz w:val="24"/>
                <w:szCs w:val="24"/>
              </w:rPr>
              <w:t>・当該木材の生産林について</w:t>
            </w:r>
            <w:r w:rsidRPr="00626D7D">
              <w:rPr>
                <w:rFonts w:ascii="Century" w:hAnsi="Century"/>
                <w:sz w:val="24"/>
                <w:szCs w:val="24"/>
              </w:rPr>
              <w:lastRenderedPageBreak/>
              <w:t>地域住民から・・・という内容の苦情があったので、これに対して・・・を行っている。</w:t>
            </w:r>
          </w:p>
          <w:p w:rsidR="00626D7D" w:rsidRPr="00626D7D" w:rsidRDefault="00626D7D" w:rsidP="005E50DB">
            <w:pPr>
              <w:rPr>
                <w:rFonts w:ascii="Century" w:hAnsi="Century"/>
                <w:sz w:val="24"/>
                <w:szCs w:val="24"/>
              </w:rPr>
            </w:pPr>
          </w:p>
          <w:p w:rsidR="00626D7D" w:rsidRPr="00626D7D" w:rsidRDefault="00626D7D" w:rsidP="005E50DB">
            <w:pPr>
              <w:rPr>
                <w:rFonts w:ascii="Century" w:hAnsi="Century"/>
                <w:sz w:val="24"/>
                <w:szCs w:val="24"/>
              </w:rPr>
            </w:pPr>
          </w:p>
        </w:tc>
        <w:tc>
          <w:tcPr>
            <w:tcW w:w="3260" w:type="dxa"/>
          </w:tcPr>
          <w:p w:rsidR="00626D7D" w:rsidRPr="00626D7D" w:rsidRDefault="00626D7D" w:rsidP="005E50DB">
            <w:pPr>
              <w:rPr>
                <w:rFonts w:ascii="Century" w:hAnsi="Century"/>
                <w:sz w:val="24"/>
                <w:szCs w:val="24"/>
              </w:rPr>
            </w:pPr>
            <w:r w:rsidRPr="00626D7D">
              <w:rPr>
                <w:rFonts w:ascii="Century" w:hAnsi="Century"/>
                <w:sz w:val="24"/>
                <w:szCs w:val="24"/>
              </w:rPr>
              <w:lastRenderedPageBreak/>
              <w:t>【記載例】</w:t>
            </w:r>
          </w:p>
          <w:p w:rsidR="00626D7D" w:rsidRPr="00626D7D" w:rsidRDefault="00626D7D" w:rsidP="005E50DB">
            <w:pPr>
              <w:rPr>
                <w:rFonts w:ascii="Century" w:hAnsi="Century"/>
                <w:sz w:val="24"/>
                <w:szCs w:val="24"/>
              </w:rPr>
            </w:pPr>
            <w:r w:rsidRPr="00626D7D">
              <w:rPr>
                <w:rFonts w:ascii="Century" w:hAnsi="Century"/>
                <w:sz w:val="24"/>
                <w:szCs w:val="24"/>
              </w:rPr>
              <w:t>・当該森林の所有者や自社の職員・作業員への聞き取りにより確認</w:t>
            </w:r>
          </w:p>
          <w:p w:rsidR="00626D7D" w:rsidRPr="00626D7D" w:rsidRDefault="00626D7D" w:rsidP="005E50DB">
            <w:pPr>
              <w:rPr>
                <w:rFonts w:ascii="Century" w:hAnsi="Century"/>
                <w:sz w:val="24"/>
                <w:szCs w:val="24"/>
              </w:rPr>
            </w:pPr>
            <w:r w:rsidRPr="00626D7D">
              <w:rPr>
                <w:rFonts w:ascii="Century" w:hAnsi="Century"/>
                <w:sz w:val="24"/>
                <w:szCs w:val="24"/>
              </w:rPr>
              <w:t>・生産国の関係事業者への</w:t>
            </w:r>
            <w:r w:rsidRPr="00626D7D">
              <w:rPr>
                <w:rFonts w:ascii="Century" w:hAnsi="Century"/>
                <w:sz w:val="24"/>
                <w:szCs w:val="24"/>
              </w:rPr>
              <w:lastRenderedPageBreak/>
              <w:t>聞き取りにより確認</w:t>
            </w:r>
          </w:p>
        </w:tc>
      </w:tr>
      <w:tr w:rsidR="00626D7D" w:rsidRPr="00626D7D" w:rsidTr="00626D7D">
        <w:tc>
          <w:tcPr>
            <w:tcW w:w="3114" w:type="dxa"/>
          </w:tcPr>
          <w:p w:rsidR="00626D7D" w:rsidRPr="00626D7D" w:rsidRDefault="00626D7D" w:rsidP="005E50DB">
            <w:pPr>
              <w:rPr>
                <w:rFonts w:ascii="Century" w:hAnsi="Century"/>
                <w:sz w:val="24"/>
                <w:szCs w:val="24"/>
              </w:rPr>
            </w:pPr>
            <w:r w:rsidRPr="00626D7D">
              <w:rPr>
                <w:rFonts w:ascii="ＭＳ 明朝" w:eastAsia="ＭＳ 明朝" w:hAnsi="ＭＳ 明朝" w:cs="ＭＳ 明朝" w:hint="eastAsia"/>
                <w:sz w:val="24"/>
                <w:szCs w:val="24"/>
              </w:rPr>
              <w:lastRenderedPageBreak/>
              <w:t>⑤</w:t>
            </w:r>
            <w:r w:rsidRPr="00626D7D">
              <w:rPr>
                <w:rFonts w:ascii="Century" w:hAnsi="Century"/>
                <w:sz w:val="24"/>
                <w:szCs w:val="24"/>
              </w:rPr>
              <w:t>当該木材の伐採に従事する労働者に対して、安全衛生に関する教育を行い、適切な安全装備を着用させていることを確認する。</w:t>
            </w:r>
          </w:p>
        </w:tc>
        <w:tc>
          <w:tcPr>
            <w:tcW w:w="3402" w:type="dxa"/>
          </w:tcPr>
          <w:p w:rsidR="00A33446" w:rsidRDefault="00A33446" w:rsidP="005E50DB">
            <w:pPr>
              <w:rPr>
                <w:rFonts w:ascii="Century" w:hAnsi="Century"/>
                <w:sz w:val="24"/>
                <w:szCs w:val="24"/>
              </w:rPr>
            </w:pPr>
            <w:r>
              <w:rPr>
                <w:rFonts w:ascii="Century" w:hAnsi="Century" w:hint="eastAsia"/>
                <w:sz w:val="24"/>
                <w:szCs w:val="24"/>
              </w:rPr>
              <w:t>【記載例】</w:t>
            </w:r>
          </w:p>
          <w:p w:rsidR="00626D7D" w:rsidRPr="00626D7D" w:rsidRDefault="00626D7D" w:rsidP="005E50DB">
            <w:pPr>
              <w:rPr>
                <w:rFonts w:ascii="Century" w:hAnsi="Century"/>
                <w:sz w:val="24"/>
                <w:szCs w:val="24"/>
              </w:rPr>
            </w:pPr>
            <w:r w:rsidRPr="00626D7D">
              <w:rPr>
                <w:rFonts w:ascii="Century" w:hAnsi="Century"/>
                <w:sz w:val="24"/>
                <w:szCs w:val="24"/>
              </w:rPr>
              <w:t>・作業員全員に対して安全衛生に関する研修を受講させている。</w:t>
            </w:r>
          </w:p>
          <w:p w:rsidR="00626D7D" w:rsidRPr="00626D7D" w:rsidRDefault="00626D7D" w:rsidP="005E50DB">
            <w:pPr>
              <w:rPr>
                <w:rFonts w:ascii="Century" w:hAnsi="Century"/>
                <w:sz w:val="24"/>
                <w:szCs w:val="24"/>
              </w:rPr>
            </w:pPr>
            <w:r w:rsidRPr="00626D7D">
              <w:rPr>
                <w:rFonts w:ascii="Century" w:hAnsi="Century"/>
                <w:sz w:val="24"/>
                <w:szCs w:val="24"/>
              </w:rPr>
              <w:t>・安全装備として、・・・を着用させている。</w:t>
            </w:r>
          </w:p>
          <w:p w:rsidR="00626D7D" w:rsidRPr="00626D7D" w:rsidRDefault="00626D7D" w:rsidP="005E50DB">
            <w:pPr>
              <w:rPr>
                <w:rFonts w:ascii="Century" w:hAnsi="Century"/>
                <w:sz w:val="24"/>
                <w:szCs w:val="24"/>
              </w:rPr>
            </w:pPr>
          </w:p>
          <w:p w:rsidR="00626D7D" w:rsidRPr="00626D7D" w:rsidRDefault="00626D7D" w:rsidP="005E50DB">
            <w:pPr>
              <w:rPr>
                <w:rFonts w:ascii="Century" w:hAnsi="Century"/>
                <w:sz w:val="24"/>
                <w:szCs w:val="24"/>
              </w:rPr>
            </w:pPr>
          </w:p>
          <w:p w:rsidR="00626D7D" w:rsidRPr="00626D7D" w:rsidRDefault="00626D7D" w:rsidP="005E50DB">
            <w:pPr>
              <w:rPr>
                <w:rFonts w:ascii="Century" w:hAnsi="Century"/>
                <w:sz w:val="24"/>
                <w:szCs w:val="24"/>
              </w:rPr>
            </w:pPr>
          </w:p>
        </w:tc>
        <w:tc>
          <w:tcPr>
            <w:tcW w:w="3260" w:type="dxa"/>
          </w:tcPr>
          <w:p w:rsidR="00A33446" w:rsidRDefault="00A33446" w:rsidP="005E50DB">
            <w:pPr>
              <w:rPr>
                <w:rFonts w:ascii="Century" w:hAnsi="Century"/>
                <w:sz w:val="24"/>
                <w:szCs w:val="24"/>
              </w:rPr>
            </w:pPr>
            <w:r>
              <w:rPr>
                <w:rFonts w:ascii="Century" w:hAnsi="Century" w:hint="eastAsia"/>
                <w:sz w:val="24"/>
                <w:szCs w:val="24"/>
              </w:rPr>
              <w:t>【記載例】</w:t>
            </w:r>
          </w:p>
          <w:p w:rsidR="00626D7D" w:rsidRPr="00626D7D" w:rsidRDefault="00626D7D" w:rsidP="005E50DB">
            <w:pPr>
              <w:rPr>
                <w:rFonts w:ascii="Century" w:hAnsi="Century"/>
                <w:sz w:val="24"/>
                <w:szCs w:val="24"/>
              </w:rPr>
            </w:pPr>
            <w:r w:rsidRPr="00626D7D">
              <w:rPr>
                <w:rFonts w:ascii="Century" w:hAnsi="Century"/>
                <w:sz w:val="24"/>
                <w:szCs w:val="24"/>
              </w:rPr>
              <w:t>・研修受講記録により確認</w:t>
            </w:r>
          </w:p>
          <w:p w:rsidR="00626D7D" w:rsidRPr="00626D7D" w:rsidRDefault="00626D7D" w:rsidP="005E50DB">
            <w:pPr>
              <w:rPr>
                <w:rFonts w:ascii="Century" w:hAnsi="Century"/>
                <w:sz w:val="24"/>
                <w:szCs w:val="24"/>
              </w:rPr>
            </w:pPr>
            <w:r w:rsidRPr="00626D7D">
              <w:rPr>
                <w:rFonts w:ascii="Century" w:hAnsi="Century"/>
                <w:sz w:val="24"/>
                <w:szCs w:val="24"/>
              </w:rPr>
              <w:t>・作業風景写真により確認</w:t>
            </w:r>
          </w:p>
          <w:p w:rsidR="00626D7D" w:rsidRPr="00626D7D" w:rsidRDefault="00626D7D" w:rsidP="005E50DB">
            <w:pPr>
              <w:rPr>
                <w:rFonts w:ascii="Century" w:hAnsi="Century"/>
                <w:sz w:val="24"/>
                <w:szCs w:val="24"/>
              </w:rPr>
            </w:pPr>
            <w:r w:rsidRPr="00626D7D">
              <w:rPr>
                <w:rFonts w:ascii="Century" w:hAnsi="Century"/>
                <w:sz w:val="24"/>
                <w:szCs w:val="24"/>
              </w:rPr>
              <w:t>・生産国の関係事業者への聞き取りにより確認</w:t>
            </w:r>
          </w:p>
          <w:p w:rsidR="00626D7D" w:rsidRPr="00626D7D" w:rsidRDefault="00626D7D" w:rsidP="005E50DB">
            <w:pPr>
              <w:rPr>
                <w:rFonts w:ascii="Century" w:hAnsi="Century"/>
                <w:sz w:val="24"/>
                <w:szCs w:val="24"/>
              </w:rPr>
            </w:pPr>
          </w:p>
        </w:tc>
      </w:tr>
    </w:tbl>
    <w:p w:rsidR="00626D7D" w:rsidRPr="00626D7D" w:rsidRDefault="00626D7D" w:rsidP="00626D7D">
      <w:pPr>
        <w:rPr>
          <w:rFonts w:ascii="Century" w:hAnsi="Century"/>
          <w:sz w:val="24"/>
          <w:szCs w:val="24"/>
        </w:rPr>
      </w:pPr>
    </w:p>
    <w:p w:rsidR="00626D7D" w:rsidRPr="00626D7D" w:rsidRDefault="00626D7D" w:rsidP="00626D7D">
      <w:pPr>
        <w:rPr>
          <w:rFonts w:ascii="Century" w:hAnsi="Century"/>
          <w:sz w:val="24"/>
          <w:szCs w:val="24"/>
        </w:rPr>
      </w:pPr>
      <w:r w:rsidRPr="00626D7D">
        <w:rPr>
          <w:rFonts w:ascii="ＭＳ 明朝" w:eastAsia="ＭＳ 明朝" w:hAnsi="ＭＳ 明朝" w:cs="ＭＳ 明朝" w:hint="eastAsia"/>
          <w:sz w:val="24"/>
          <w:szCs w:val="24"/>
        </w:rPr>
        <w:t>※</w:t>
      </w:r>
      <w:r w:rsidRPr="00626D7D">
        <w:rPr>
          <w:rFonts w:ascii="Century" w:hAnsi="Century"/>
          <w:sz w:val="24"/>
          <w:szCs w:val="24"/>
        </w:rPr>
        <w:t>確認した文書の写しや聞き取り先から受けた説明の詳細な記録等を合わせて保管しておくこと。</w:t>
      </w:r>
    </w:p>
    <w:p w:rsidR="00626D7D" w:rsidRPr="00626D7D" w:rsidRDefault="00626D7D" w:rsidP="00626D7D">
      <w:pPr>
        <w:rPr>
          <w:rFonts w:ascii="Century" w:hAnsi="Century"/>
          <w:sz w:val="24"/>
          <w:szCs w:val="24"/>
        </w:rPr>
      </w:pPr>
    </w:p>
    <w:p w:rsidR="00626D7D" w:rsidRPr="00626D7D" w:rsidRDefault="00626D7D">
      <w:pPr>
        <w:rPr>
          <w:rFonts w:ascii="Century" w:hAnsi="Century"/>
          <w:sz w:val="24"/>
          <w:szCs w:val="24"/>
        </w:rPr>
      </w:pPr>
    </w:p>
    <w:p w:rsidR="00626D7D" w:rsidRDefault="00626D7D" w:rsidP="00626D7D">
      <w:pPr>
        <w:ind w:firstLineChars="3100" w:firstLine="7440"/>
        <w:rPr>
          <w:rFonts w:ascii="Century" w:hAnsi="Century"/>
          <w:sz w:val="24"/>
          <w:szCs w:val="24"/>
        </w:rPr>
      </w:pPr>
      <w:r w:rsidRPr="00626D7D">
        <w:rPr>
          <w:rFonts w:ascii="Century" w:hAnsi="Century"/>
          <w:sz w:val="24"/>
          <w:szCs w:val="24"/>
        </w:rPr>
        <w:t>年　　月　　日</w:t>
      </w:r>
    </w:p>
    <w:p w:rsidR="00626D7D" w:rsidRPr="00626D7D" w:rsidRDefault="00626D7D" w:rsidP="00626D7D">
      <w:pPr>
        <w:ind w:firstLineChars="2000" w:firstLine="4800"/>
        <w:rPr>
          <w:rFonts w:ascii="Century" w:hAnsi="Century"/>
          <w:sz w:val="24"/>
          <w:szCs w:val="24"/>
        </w:rPr>
      </w:pPr>
    </w:p>
    <w:p w:rsidR="00626D7D" w:rsidRPr="00626D7D" w:rsidRDefault="00B56869" w:rsidP="00626D7D">
      <w:pPr>
        <w:ind w:firstLineChars="2000" w:firstLine="4800"/>
        <w:rPr>
          <w:rFonts w:ascii="Century" w:hAnsi="Century"/>
          <w:sz w:val="24"/>
          <w:szCs w:val="24"/>
          <w:u w:val="single"/>
        </w:rPr>
      </w:pPr>
      <w:r>
        <w:rPr>
          <w:rFonts w:ascii="Century" w:hAnsi="Century" w:hint="eastAsia"/>
          <w:sz w:val="24"/>
          <w:szCs w:val="24"/>
          <w:u w:val="single"/>
        </w:rPr>
        <w:t>確認実施</w:t>
      </w:r>
      <w:r w:rsidR="00626D7D" w:rsidRPr="00626D7D">
        <w:rPr>
          <w:rFonts w:ascii="Century" w:hAnsi="Century"/>
          <w:sz w:val="24"/>
          <w:szCs w:val="24"/>
          <w:u w:val="single"/>
        </w:rPr>
        <w:t>者</w:t>
      </w:r>
      <w:r w:rsidR="00626D7D" w:rsidRPr="00626D7D">
        <w:rPr>
          <w:rFonts w:ascii="Century" w:hAnsi="Century" w:hint="eastAsia"/>
          <w:sz w:val="24"/>
          <w:szCs w:val="24"/>
          <w:u w:val="single"/>
        </w:rPr>
        <w:t xml:space="preserve">　　　　　　　　　　　　　　　</w:t>
      </w:r>
    </w:p>
    <w:p w:rsidR="00626D7D" w:rsidRDefault="00626D7D">
      <w:pPr>
        <w:rPr>
          <w:rFonts w:ascii="Century" w:hAnsi="Century"/>
          <w:sz w:val="24"/>
          <w:szCs w:val="24"/>
        </w:rPr>
      </w:pPr>
    </w:p>
    <w:p w:rsidR="00E21669" w:rsidRDefault="00E21669">
      <w:pPr>
        <w:rPr>
          <w:rFonts w:ascii="Century" w:hAnsi="Century"/>
          <w:sz w:val="24"/>
          <w:szCs w:val="24"/>
        </w:rPr>
      </w:pPr>
    </w:p>
    <w:p w:rsidR="00E21669" w:rsidRDefault="00E21669">
      <w:pPr>
        <w:rPr>
          <w:rFonts w:ascii="Century" w:hAnsi="Century"/>
          <w:sz w:val="24"/>
          <w:szCs w:val="24"/>
        </w:rPr>
      </w:pPr>
    </w:p>
    <w:p w:rsidR="00E21669" w:rsidRDefault="00E21669">
      <w:pPr>
        <w:rPr>
          <w:rFonts w:ascii="Century" w:hAnsi="Century"/>
          <w:sz w:val="24"/>
          <w:szCs w:val="24"/>
        </w:rPr>
      </w:pPr>
    </w:p>
    <w:p w:rsidR="00E21669" w:rsidRDefault="00E21669">
      <w:pPr>
        <w:rPr>
          <w:rFonts w:ascii="Century" w:hAnsi="Century"/>
          <w:sz w:val="24"/>
          <w:szCs w:val="24"/>
        </w:rPr>
      </w:pPr>
    </w:p>
    <w:p w:rsidR="00E21669" w:rsidRDefault="00E21669">
      <w:pPr>
        <w:widowControl/>
        <w:jc w:val="left"/>
        <w:rPr>
          <w:rFonts w:ascii="Century" w:hAnsi="Century"/>
          <w:sz w:val="24"/>
          <w:szCs w:val="24"/>
        </w:rPr>
      </w:pPr>
    </w:p>
    <w:sectPr w:rsidR="00E21669" w:rsidSect="00626D7D">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079" w:rsidRDefault="006D0079" w:rsidP="00626D7D">
      <w:r>
        <w:separator/>
      </w:r>
    </w:p>
  </w:endnote>
  <w:endnote w:type="continuationSeparator" w:id="0">
    <w:p w:rsidR="006D0079" w:rsidRDefault="006D0079" w:rsidP="0062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079" w:rsidRDefault="006D0079" w:rsidP="00626D7D">
      <w:r>
        <w:separator/>
      </w:r>
    </w:p>
  </w:footnote>
  <w:footnote w:type="continuationSeparator" w:id="0">
    <w:p w:rsidR="006D0079" w:rsidRDefault="006D0079" w:rsidP="00626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1A1"/>
    <w:rsid w:val="000229A9"/>
    <w:rsid w:val="000836EE"/>
    <w:rsid w:val="00101704"/>
    <w:rsid w:val="001465F9"/>
    <w:rsid w:val="0017083D"/>
    <w:rsid w:val="00173684"/>
    <w:rsid w:val="001F0846"/>
    <w:rsid w:val="002B71A1"/>
    <w:rsid w:val="002C1D4F"/>
    <w:rsid w:val="003C3785"/>
    <w:rsid w:val="00403569"/>
    <w:rsid w:val="00480BA1"/>
    <w:rsid w:val="005007A5"/>
    <w:rsid w:val="00547357"/>
    <w:rsid w:val="00574399"/>
    <w:rsid w:val="005A23E9"/>
    <w:rsid w:val="005C50BF"/>
    <w:rsid w:val="00626D7D"/>
    <w:rsid w:val="006D0079"/>
    <w:rsid w:val="007A635D"/>
    <w:rsid w:val="008E46E0"/>
    <w:rsid w:val="009D6565"/>
    <w:rsid w:val="009D6602"/>
    <w:rsid w:val="00A2459C"/>
    <w:rsid w:val="00A33446"/>
    <w:rsid w:val="00A60D66"/>
    <w:rsid w:val="00AC055A"/>
    <w:rsid w:val="00B56869"/>
    <w:rsid w:val="00C37261"/>
    <w:rsid w:val="00D40030"/>
    <w:rsid w:val="00D64821"/>
    <w:rsid w:val="00DC722A"/>
    <w:rsid w:val="00E21669"/>
    <w:rsid w:val="00E92C5C"/>
    <w:rsid w:val="00ED2DDB"/>
    <w:rsid w:val="00F14BE6"/>
    <w:rsid w:val="00F256D4"/>
    <w:rsid w:val="00F56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35856A3-217B-4971-96D0-CB18B4D8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6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D7D"/>
    <w:pPr>
      <w:tabs>
        <w:tab w:val="center" w:pos="4252"/>
        <w:tab w:val="right" w:pos="8504"/>
      </w:tabs>
      <w:snapToGrid w:val="0"/>
    </w:pPr>
  </w:style>
  <w:style w:type="character" w:customStyle="1" w:styleId="a4">
    <w:name w:val="ヘッダー (文字)"/>
    <w:basedOn w:val="a0"/>
    <w:link w:val="a3"/>
    <w:uiPriority w:val="99"/>
    <w:rsid w:val="00626D7D"/>
  </w:style>
  <w:style w:type="paragraph" w:styleId="a5">
    <w:name w:val="footer"/>
    <w:basedOn w:val="a"/>
    <w:link w:val="a6"/>
    <w:uiPriority w:val="99"/>
    <w:unhideWhenUsed/>
    <w:rsid w:val="00626D7D"/>
    <w:pPr>
      <w:tabs>
        <w:tab w:val="center" w:pos="4252"/>
        <w:tab w:val="right" w:pos="8504"/>
      </w:tabs>
      <w:snapToGrid w:val="0"/>
    </w:pPr>
  </w:style>
  <w:style w:type="character" w:customStyle="1" w:styleId="a6">
    <w:name w:val="フッター (文字)"/>
    <w:basedOn w:val="a0"/>
    <w:link w:val="a5"/>
    <w:uiPriority w:val="99"/>
    <w:rsid w:val="00626D7D"/>
  </w:style>
  <w:style w:type="table" w:styleId="a7">
    <w:name w:val="Table Grid"/>
    <w:basedOn w:val="a1"/>
    <w:uiPriority w:val="39"/>
    <w:rsid w:val="0062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dc:creator>
  <cp:keywords/>
  <dc:description/>
  <cp:lastModifiedBy>Masaomi INOGUCHI - 猪口 正臣</cp:lastModifiedBy>
  <cp:revision>3</cp:revision>
  <cp:lastPrinted>2019-01-10T11:37:00Z</cp:lastPrinted>
  <dcterms:created xsi:type="dcterms:W3CDTF">2019-01-16T04:48:00Z</dcterms:created>
  <dcterms:modified xsi:type="dcterms:W3CDTF">2019-01-16T04:48:00Z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S">
    <vt:lpwstr>true</vt:lpwstr>
  </property>
</Properties>
</file>